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234055"/>
            <wp:effectExtent l="0" t="0" r="5715" b="4445"/>
            <wp:docPr id="1" name="图片 1" descr="附件3：河北农业大学渤海校区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河北农业大学渤海校区路线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2017-10-26T02:41:54Z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