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河北广电传媒集团2023年度校园招聘</w:t>
      </w:r>
    </w:p>
    <w:p>
      <w:pPr>
        <w:pStyle w:val="2"/>
        <w:jc w:val="center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报名须知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应聘人员请务必仔细阅读以下内容，注意填写事项及要求，以确保填写信息完整准确。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报名材料：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1.填写个人简历时务必上传个人照片及完整的教育背景等相关信息,请在“自我评价”一栏填写个人身份证号。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身份证（正反面）扫描件或照片；毕业证、学位证、学信网学历证书电子注册备案表、学位在线验证报告扫描件或照片；教育部国外学历学位认证书（国外院校）及教育部门学历认证报告扫描件或照片；国家统一招生的2021年、2022年普通高校毕业生需将报到证、三方协议的扫描件或照片，以上材料排序打包</w:t>
      </w:r>
      <w:r>
        <w:rPr>
          <w:rStyle w:val="6"/>
          <w:rFonts w:hint="eastAsia" w:ascii="仿宋" w:hAnsi="仿宋" w:eastAsia="仿宋" w:cs="仿宋"/>
          <w:sz w:val="32"/>
          <w:szCs w:val="32"/>
          <w:lang w:val="en-US" w:eastAsia="zh-CN"/>
        </w:rPr>
        <w:t>(压缩包名称备注姓名+应聘岗位名称)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发送至邮箱hbgdxiaozhao@163.com。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注意事项：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1.本次招聘统一采取网上报名，谢绝电话、现场等方式投递报名材料；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2.本次招聘每人只限应聘一个岗位；</w:t>
      </w:r>
    </w:p>
    <w:p>
      <w:pPr>
        <w:pStyle w:val="2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3.符合条件的应聘人员须如实填写简历，并准备真实的相关材料，否则视为虚假信息。</w:t>
      </w:r>
      <w:bookmarkStart w:id="0" w:name="_GoBack"/>
      <w:bookmarkEnd w:id="0"/>
    </w:p>
    <w:p/>
    <w:sectPr>
      <w:footerReference r:id="rId3" w:type="default"/>
      <w:pgSz w:w="11906" w:h="16838"/>
      <w:pgMar w:top="1814" w:right="1587" w:bottom="1474" w:left="1531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YWIwZGVlMTc4ZTg2NjA3N2RlYjRmYjRlNjYzOTYifQ=="/>
  </w:docVars>
  <w:rsids>
    <w:rsidRoot w:val="00000000"/>
    <w:rsid w:val="008B2966"/>
    <w:rsid w:val="2253128E"/>
    <w:rsid w:val="47B05DEE"/>
    <w:rsid w:val="573E64BB"/>
    <w:rsid w:val="6A9C6E8D"/>
    <w:rsid w:val="762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表格文字"/>
    <w:basedOn w:val="1"/>
    <w:next w:val="2"/>
    <w:qFormat/>
    <w:uiPriority w:val="0"/>
    <w:pPr>
      <w:adjustRightInd w:val="0"/>
      <w:spacing w:line="420" w:lineRule="atLeast"/>
      <w:ind w:firstLine="0" w:firstLineChars="0"/>
      <w:jc w:val="left"/>
      <w:textAlignment w:val="baseline"/>
    </w:pPr>
    <w:rPr>
      <w:rFonts w:ascii="Times New Roman" w:hAnsi="Times New Roman"/>
      <w:kern w:val="0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394</Characters>
  <Lines>0</Lines>
  <Paragraphs>0</Paragraphs>
  <TotalTime>28</TotalTime>
  <ScaleCrop>false</ScaleCrop>
  <LinksUpToDate>false</LinksUpToDate>
  <CharactersWithSpaces>398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2023-01-06T02:17:00Z</dcterms:created>
  <dc:creator>86158</dc:creator>
  <cp:lastModifiedBy>李爽</cp:lastModifiedBy>
  <dcterms:modified xsi:type="dcterms:W3CDTF">2023-01-06T05:39:53Z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F56F87C1AA854FA587CF509DC0A92E17</vt:lpwstr>
  </property>
</Properties>
</file>