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年河北雄安新区大型人力资源招聘会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参会单位报名表</w:t>
      </w:r>
    </w:p>
    <w:p>
      <w:pPr>
        <w:pStyle w:val="2"/>
        <w:rPr>
          <w:rFonts w:hint="eastAsia" w:ascii="Comic Sans MS" w:hAnsi="Comic Sans MS" w:eastAsia="仿宋" w:cs="Comic Sans MS"/>
          <w:b/>
          <w:sz w:val="24"/>
          <w:szCs w:val="24"/>
          <w:lang w:val="en-US" w:eastAsia="zh-CN"/>
        </w:rPr>
      </w:pPr>
      <w:r>
        <w:rPr>
          <w:rFonts w:ascii="Comic Sans MS" w:hAnsi="Comic Sans MS" w:eastAsia="仿宋" w:cs="Comic Sans MS"/>
          <w:b/>
          <w:sz w:val="24"/>
          <w:szCs w:val="24"/>
        </w:rPr>
        <w:sym w:font="Wingdings 2" w:char="00A3"/>
      </w:r>
      <w:r>
        <w:rPr>
          <w:rFonts w:hint="eastAsia" w:ascii="Comic Sans MS" w:hAnsi="Comic Sans MS" w:eastAsia="仿宋" w:cs="Comic Sans MS"/>
          <w:b/>
          <w:sz w:val="24"/>
          <w:szCs w:val="24"/>
          <w:lang w:val="en-US" w:eastAsia="zh-CN"/>
        </w:rPr>
        <w:t>9月13日9:00-12:00容城县体育公园</w:t>
      </w:r>
    </w:p>
    <w:p>
      <w:pPr>
        <w:pStyle w:val="2"/>
        <w:rPr>
          <w:rFonts w:hint="eastAsia" w:ascii="Comic Sans MS" w:hAnsi="Comic Sans MS" w:eastAsia="仿宋" w:cs="Comic Sans MS"/>
          <w:b/>
          <w:sz w:val="24"/>
          <w:szCs w:val="24"/>
          <w:lang w:val="en-US" w:eastAsia="zh-CN"/>
        </w:rPr>
      </w:pPr>
      <w:r>
        <w:rPr>
          <w:rFonts w:ascii="Comic Sans MS" w:hAnsi="Comic Sans MS" w:eastAsia="仿宋" w:cs="Comic Sans MS"/>
          <w:b/>
          <w:sz w:val="24"/>
          <w:szCs w:val="24"/>
        </w:rPr>
        <w:sym w:font="Wingdings 2" w:char="00A3"/>
      </w:r>
      <w:r>
        <w:rPr>
          <w:rFonts w:hint="eastAsia" w:ascii="Comic Sans MS" w:hAnsi="Comic Sans MS" w:eastAsia="仿宋" w:cs="Comic Sans MS"/>
          <w:b/>
          <w:sz w:val="24"/>
          <w:szCs w:val="24"/>
          <w:lang w:val="en-US" w:eastAsia="zh-CN"/>
        </w:rPr>
        <w:t>9月26日9:00-12:00安新县大健康体育公园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Comic Sans MS" w:hAnsi="Comic Sans MS" w:eastAsia="仿宋" w:cs="Comic Sans MS"/>
          <w:b/>
          <w:sz w:val="24"/>
          <w:szCs w:val="24"/>
          <w:lang w:val="en-US" w:eastAsia="zh-CN"/>
        </w:rPr>
      </w:pPr>
      <w:r>
        <w:rPr>
          <w:rFonts w:ascii="Comic Sans MS" w:hAnsi="Comic Sans MS" w:eastAsia="仿宋" w:cs="Comic Sans MS"/>
          <w:b/>
          <w:sz w:val="24"/>
          <w:szCs w:val="24"/>
        </w:rPr>
        <w:sym w:font="Wingdings 2" w:char="00A3"/>
      </w:r>
      <w:r>
        <w:rPr>
          <w:rFonts w:hint="eastAsia" w:ascii="Comic Sans MS" w:hAnsi="Comic Sans MS" w:eastAsia="仿宋" w:cs="Comic Sans MS"/>
          <w:b/>
          <w:sz w:val="24"/>
          <w:szCs w:val="24"/>
          <w:lang w:val="en-US" w:eastAsia="zh-CN"/>
        </w:rPr>
        <w:t>10月13日9:00-12:00雄县塑料包装城</w:t>
      </w:r>
      <w:bookmarkStart w:id="0" w:name="_GoBack"/>
      <w:bookmarkEnd w:id="0"/>
      <w:r>
        <w:rPr>
          <w:rFonts w:hint="eastAsia" w:ascii="Comic Sans MS" w:hAnsi="Comic Sans MS" w:eastAsia="仿宋" w:cs="Comic Sans MS"/>
          <w:b/>
          <w:sz w:val="24"/>
          <w:szCs w:val="24"/>
          <w:lang w:val="en-US" w:eastAsia="zh-CN"/>
        </w:rPr>
        <w:t>广场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492" w:tblpY="217"/>
        <w:tblOverlap w:val="never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835"/>
        <w:gridCol w:w="142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 w:line="4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企业性质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事业单位</w:t>
            </w:r>
            <w:r>
              <w:rPr>
                <w:rFonts w:ascii="Comic Sans MS" w:hAnsi="Comic Sans MS" w:eastAsia="仿宋" w:cs="Comic Sans MS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omic Sans MS" w:hAnsi="Comic Sans MS" w:eastAsia="仿宋" w:cs="Comic Sans MS"/>
                <w:b/>
                <w:sz w:val="24"/>
                <w:szCs w:val="24"/>
                <w:lang w:eastAsia="zh-CN"/>
              </w:rPr>
              <w:t>央企</w:t>
            </w:r>
            <w:r>
              <w:rPr>
                <w:rFonts w:ascii="Comic Sans MS" w:hAnsi="Comic Sans MS" w:eastAsia="仿宋" w:cs="Comic Sans MS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4"/>
                <w:szCs w:val="24"/>
              </w:rPr>
              <w:t xml:space="preserve"> 国企</w:t>
            </w:r>
            <w:r>
              <w:rPr>
                <w:rFonts w:ascii="Comic Sans MS" w:hAnsi="Comic Sans MS" w:eastAsia="仿宋" w:cs="Comic Sans MS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4"/>
                <w:szCs w:val="24"/>
              </w:rPr>
              <w:t xml:space="preserve"> 外资（合资）企业</w:t>
            </w:r>
            <w:r>
              <w:rPr>
                <w:rFonts w:ascii="Comic Sans MS" w:hAnsi="Comic Sans MS" w:eastAsia="仿宋" w:cs="Comic Sans MS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4"/>
                <w:szCs w:val="24"/>
              </w:rPr>
              <w:t xml:space="preserve"> 民营企业</w:t>
            </w:r>
            <w:r>
              <w:rPr>
                <w:rFonts w:ascii="Comic Sans MS" w:hAnsi="Comic Sans MS" w:eastAsia="仿宋" w:cs="Comic Sans MS"/>
                <w:b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经营地点</w:t>
            </w:r>
          </w:p>
        </w:tc>
        <w:tc>
          <w:tcPr>
            <w:tcW w:w="3835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企业基本</w:t>
            </w:r>
          </w:p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情况简介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5" w:type="dxa"/>
            <w:gridSpan w:val="4"/>
            <w:noWrap w:val="0"/>
            <w:vAlign w:val="top"/>
          </w:tcPr>
          <w:p>
            <w:pPr>
              <w:spacing w:afterLines="-2147483648"/>
              <w:ind w:firstLine="120" w:firstLineChars="50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6" w:hRule="exact"/>
          <w:jc w:val="center"/>
        </w:trPr>
        <w:tc>
          <w:tcPr>
            <w:tcW w:w="863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单位简介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（100字以内）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招聘信息（请按以下样例填写）</w:t>
            </w:r>
          </w:p>
          <w:p>
            <w:pPr>
              <w:numPr>
                <w:ilvl w:val="0"/>
                <w:numId w:val="2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（岗位）文员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(人数)2人</w:t>
            </w:r>
          </w:p>
          <w:p>
            <w:pPr>
              <w:numPr>
                <w:ilvl w:val="0"/>
                <w:numId w:val="0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（要求）大专以上学历，...，</w:t>
            </w:r>
          </w:p>
          <w:p>
            <w:pPr>
              <w:numPr>
                <w:ilvl w:val="0"/>
                <w:numId w:val="0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（待遇）2500元/月，...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联系人：</w:t>
            </w:r>
          </w:p>
          <w:p>
            <w:pPr>
              <w:spacing w:afterLines="-2147483648"/>
              <w:jc w:val="left"/>
              <w:rPr>
                <w:rFonts w:hint="eastAsia"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黑体" w:cs="Times New Roman"/>
          <w:b w:val="0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81BAD"/>
    <w:multiLevelType w:val="singleLevel"/>
    <w:tmpl w:val="3C781B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68F78E"/>
    <w:multiLevelType w:val="singleLevel"/>
    <w:tmpl w:val="5668F7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TFhMTkxOWRjNDdjZTY4MjVkNWI0YzFlN2JjNjMifQ=="/>
  </w:docVars>
  <w:rsids>
    <w:rsidRoot w:val="42257D88"/>
    <w:rsid w:val="07390337"/>
    <w:rsid w:val="0DC52F64"/>
    <w:rsid w:val="11B4620E"/>
    <w:rsid w:val="13A118F8"/>
    <w:rsid w:val="1CE13518"/>
    <w:rsid w:val="1DA80F71"/>
    <w:rsid w:val="1E06067E"/>
    <w:rsid w:val="21A97855"/>
    <w:rsid w:val="29094D12"/>
    <w:rsid w:val="2F0D53F4"/>
    <w:rsid w:val="35F1149A"/>
    <w:rsid w:val="37BA2373"/>
    <w:rsid w:val="391F7CE3"/>
    <w:rsid w:val="41995163"/>
    <w:rsid w:val="42257D88"/>
    <w:rsid w:val="46C328B3"/>
    <w:rsid w:val="4DEA0975"/>
    <w:rsid w:val="5306750F"/>
    <w:rsid w:val="64393E88"/>
    <w:rsid w:val="649F322D"/>
    <w:rsid w:val="6EF3142B"/>
    <w:rsid w:val="709616C4"/>
    <w:rsid w:val="731B26E8"/>
    <w:rsid w:val="79375952"/>
    <w:rsid w:val="7EA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widowControl w:val="0"/>
      <w:ind w:left="3360" w:leftChars="1600"/>
      <w:jc w:val="left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1688</Words>
  <Characters>1832</Characters>
  <Lines>0</Lines>
  <Paragraphs>0</Paragraphs>
  <TotalTime>22</TotalTime>
  <ScaleCrop>false</ScaleCrop>
  <LinksUpToDate>false</LinksUpToDate>
  <CharactersWithSpaces>1868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2023-06-30T07:06:00Z</dcterms:created>
  <dc:creator>张杰</dc:creator>
  <cp:lastModifiedBy>零度</cp:lastModifiedBy>
  <dcterms:modified xsi:type="dcterms:W3CDTF">2023-09-04T08:14:05Z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A951B23E260D4E0FB6BE508343A9FC5B_13</vt:lpwstr>
  </property>
</Properties>
</file>